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171E" w14:textId="6AD21389" w:rsidR="004338EA" w:rsidRPr="004338EA" w:rsidRDefault="004338EA" w:rsidP="004338EA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4338EA">
        <w:rPr>
          <w:rFonts w:asciiTheme="minorHAnsi" w:hAnsiTheme="minorHAnsi" w:cstheme="minorHAnsi"/>
          <w:b/>
          <w:lang w:val="es-ES"/>
        </w:rPr>
        <w:t xml:space="preserve">SUMILLA: SOLICITO AUDIENCIA DE CONCILIACIÓN A TRAVÉS DE MEDIOS ELECTRÓNICOS SOBRE </w:t>
      </w:r>
      <w:r w:rsidR="006F3E6C">
        <w:rPr>
          <w:rFonts w:asciiTheme="minorHAnsi" w:hAnsiTheme="minorHAnsi" w:cstheme="minorHAnsi"/>
          <w:b/>
          <w:lang w:val="es-ES"/>
        </w:rPr>
        <w:t>INCUMPLIMIENTO DE CONTRATO</w:t>
      </w:r>
      <w:r w:rsidRPr="004338EA">
        <w:rPr>
          <w:rFonts w:asciiTheme="minorHAnsi" w:hAnsiTheme="minorHAnsi" w:cstheme="minorHAnsi"/>
          <w:b/>
          <w:lang w:val="es-ES"/>
        </w:rPr>
        <w:t>.</w:t>
      </w:r>
    </w:p>
    <w:p w14:paraId="3321A4E7" w14:textId="77777777" w:rsidR="004338EA" w:rsidRPr="004338EA" w:rsidRDefault="004338EA" w:rsidP="004338EA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</w:p>
    <w:p w14:paraId="12B5D772" w14:textId="77777777" w:rsidR="00225FAD" w:rsidRPr="00225FAD" w:rsidRDefault="00225FAD" w:rsidP="00225FAD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val="es-PE" w:eastAsia="en-US"/>
        </w:rPr>
      </w:pPr>
      <w:r w:rsidRPr="00225FAD">
        <w:rPr>
          <w:rFonts w:asciiTheme="minorHAnsi" w:eastAsia="Calibri" w:hAnsiTheme="minorHAnsi" w:cstheme="minorHAnsi"/>
          <w:b/>
          <w:sz w:val="22"/>
          <w:szCs w:val="22"/>
          <w:lang w:val="es-PE" w:eastAsia="en-US"/>
        </w:rPr>
        <w:t>SEÑORA:</w:t>
      </w:r>
    </w:p>
    <w:p w14:paraId="6516F678" w14:textId="77777777" w:rsidR="00225FAD" w:rsidRPr="00225FAD" w:rsidRDefault="00225FAD" w:rsidP="00225FAD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val="es-PE" w:eastAsia="en-US"/>
        </w:rPr>
      </w:pPr>
      <w:r w:rsidRPr="00225FAD">
        <w:rPr>
          <w:rFonts w:asciiTheme="minorHAnsi" w:eastAsia="Calibri" w:hAnsiTheme="minorHAnsi" w:cstheme="minorHAnsi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3CFA536D" w14:textId="77777777" w:rsidR="00225FAD" w:rsidRPr="00225FAD" w:rsidRDefault="00225FAD" w:rsidP="00225FAD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225FAD"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  <w:t>PRESENTE. -</w:t>
      </w:r>
      <w:bookmarkStart w:id="0" w:name="_GoBack"/>
      <w:bookmarkEnd w:id="0"/>
    </w:p>
    <w:p w14:paraId="5BE283F0" w14:textId="77777777" w:rsidR="004338EA" w:rsidRPr="004338EA" w:rsidRDefault="004338EA" w:rsidP="004338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EC6781" w14:textId="77777777" w:rsidR="004338EA" w:rsidRPr="004338EA" w:rsidRDefault="004338EA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338EA">
        <w:rPr>
          <w:rFonts w:asciiTheme="minorHAnsi" w:hAnsiTheme="minorHAnsi" w:cstheme="minorHAnsi"/>
          <w:b/>
          <w:bCs/>
        </w:rPr>
        <w:t>DATOS DEL SOLICITANTE:</w:t>
      </w:r>
    </w:p>
    <w:p w14:paraId="574B871E" w14:textId="77777777" w:rsidR="004338EA" w:rsidRPr="004338EA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38EA">
        <w:rPr>
          <w:rFonts w:asciiTheme="minorHAnsi" w:hAnsiTheme="minorHAnsi" w:cstheme="minorHAnsi"/>
          <w:b/>
          <w:bCs/>
          <w:sz w:val="22"/>
          <w:szCs w:val="22"/>
        </w:rPr>
        <w:t>(NOMBRE DEL SOLICITANTE)</w:t>
      </w:r>
      <w:r w:rsidRPr="004338EA">
        <w:rPr>
          <w:rFonts w:asciiTheme="minorHAnsi" w:hAnsiTheme="minorHAnsi" w:cstheme="minorHAnsi"/>
          <w:sz w:val="22"/>
          <w:szCs w:val="22"/>
        </w:rPr>
        <w:t>, identificado con D.N.I./R.U.C. N° …………</w:t>
      </w:r>
      <w:proofErr w:type="gramStart"/>
      <w:r w:rsidRPr="004338E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338EA">
        <w:rPr>
          <w:rFonts w:asciiTheme="minorHAnsi" w:hAnsiTheme="minorHAnsi" w:cstheme="minorHAnsi"/>
          <w:sz w:val="22"/>
          <w:szCs w:val="22"/>
        </w:rPr>
        <w:t>., número de celular ……………….., correo electrónico ……………., y con domicilio en ………………….., distrito de …………….., provincia y departamento de Lima.</w:t>
      </w:r>
    </w:p>
    <w:p w14:paraId="078B8024" w14:textId="77777777" w:rsidR="004338EA" w:rsidRPr="004338EA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BF8A52" w14:textId="77777777" w:rsidR="004338EA" w:rsidRPr="004338EA" w:rsidRDefault="004338EA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338EA">
        <w:rPr>
          <w:rFonts w:asciiTheme="minorHAnsi" w:hAnsiTheme="minorHAnsi" w:cstheme="minorHAnsi"/>
          <w:b/>
          <w:bCs/>
        </w:rPr>
        <w:t>DATOS DEL INVITADO Y DOMICILIO:</w:t>
      </w:r>
    </w:p>
    <w:p w14:paraId="082A29D5" w14:textId="77777777" w:rsidR="004338EA" w:rsidRPr="004338EA" w:rsidRDefault="004338EA" w:rsidP="004338E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38EA">
        <w:rPr>
          <w:rFonts w:asciiTheme="minorHAnsi" w:hAnsiTheme="minorHAnsi" w:cstheme="minorHAnsi"/>
          <w:b/>
          <w:bCs/>
          <w:sz w:val="22"/>
          <w:szCs w:val="22"/>
        </w:rPr>
        <w:t>(NOMBRE DEL INVITADO),</w:t>
      </w:r>
      <w:r w:rsidRPr="004338EA">
        <w:rPr>
          <w:rFonts w:asciiTheme="minorHAnsi" w:hAnsiTheme="minorHAnsi" w:cstheme="minorHAnsi"/>
          <w:sz w:val="22"/>
          <w:szCs w:val="22"/>
        </w:rPr>
        <w:t xml:space="preserve"> identificado con D.N.I./R.U.C. N° ………………</w:t>
      </w:r>
      <w:proofErr w:type="gramStart"/>
      <w:r w:rsidRPr="004338E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338EA">
        <w:rPr>
          <w:rFonts w:asciiTheme="minorHAnsi" w:hAnsiTheme="minorHAnsi" w:cstheme="minorHAnsi"/>
          <w:sz w:val="22"/>
          <w:szCs w:val="22"/>
        </w:rPr>
        <w:t>, número de celular ……………….., correo electrónico ……………., y con domicilio en ………………….., distrito de ………………, provincia y departamento de Lima.</w:t>
      </w:r>
    </w:p>
    <w:p w14:paraId="54939324" w14:textId="77777777" w:rsidR="004338EA" w:rsidRPr="004338EA" w:rsidRDefault="004338EA" w:rsidP="004338EA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09FD9" w14:textId="07C78822" w:rsidR="004338EA" w:rsidRPr="004338EA" w:rsidRDefault="004338EA" w:rsidP="004338EA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8EA">
        <w:rPr>
          <w:rFonts w:asciiTheme="minorHAnsi" w:hAnsiTheme="minorHAnsi" w:cstheme="minorHAnsi"/>
          <w:sz w:val="22"/>
          <w:szCs w:val="22"/>
        </w:rPr>
        <w:t xml:space="preserve">Acudo a su Centro de Conciliación a fin de solicitar que se lleve a cabo la audiencia de conciliación respecto a: </w:t>
      </w:r>
      <w:r w:rsidR="006F3E6C">
        <w:rPr>
          <w:rFonts w:asciiTheme="minorHAnsi" w:hAnsiTheme="minorHAnsi" w:cstheme="minorHAnsi"/>
          <w:b/>
          <w:sz w:val="22"/>
          <w:szCs w:val="22"/>
        </w:rPr>
        <w:t>INCUMPLIMIENTO DE CONTRATO</w:t>
      </w:r>
      <w:r w:rsidRPr="004338EA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54F418B6" w14:textId="3E3F5DAD" w:rsidR="00761D2F" w:rsidRPr="004338EA" w:rsidRDefault="00CA7C64" w:rsidP="00CA7C64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38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BBA97" w14:textId="1590BF9D" w:rsidR="00761D2F" w:rsidRPr="004338EA" w:rsidRDefault="00761D2F" w:rsidP="0011317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338EA">
        <w:rPr>
          <w:rFonts w:asciiTheme="minorHAnsi" w:hAnsiTheme="minorHAnsi" w:cstheme="minorHAnsi"/>
          <w:b/>
          <w:bCs/>
        </w:rPr>
        <w:t>HECHOS QUE DIERON LUGAR AL CONFLICTO</w:t>
      </w:r>
      <w:r w:rsidR="00CA7C64" w:rsidRPr="004338EA">
        <w:rPr>
          <w:rFonts w:asciiTheme="minorHAnsi" w:hAnsiTheme="minorHAnsi" w:cstheme="minorHAnsi"/>
          <w:b/>
          <w:bCs/>
        </w:rPr>
        <w:t xml:space="preserve"> </w:t>
      </w:r>
    </w:p>
    <w:p w14:paraId="385E96D2" w14:textId="7C1BD50A" w:rsidR="0011317F" w:rsidRDefault="0011317F" w:rsidP="0011317F">
      <w:pPr>
        <w:pStyle w:val="Sinespaciado"/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  <w:r w:rsidRPr="004338EA">
        <w:rPr>
          <w:rFonts w:asciiTheme="minorHAnsi" w:hAnsiTheme="minorHAnsi" w:cstheme="minorHAnsi"/>
          <w:lang w:val="es-ES"/>
        </w:rPr>
        <w:t>Que</w:t>
      </w:r>
      <w:r w:rsidR="001E4CCC">
        <w:rPr>
          <w:rFonts w:asciiTheme="minorHAnsi" w:hAnsiTheme="minorHAnsi" w:cstheme="minorHAnsi"/>
          <w:lang w:val="es-ES"/>
        </w:rPr>
        <w:t>,</w:t>
      </w:r>
      <w:r w:rsidRPr="004338EA">
        <w:rPr>
          <w:rFonts w:asciiTheme="minorHAnsi" w:hAnsiTheme="minorHAnsi" w:cstheme="minorHAnsi"/>
          <w:lang w:val="es-ES"/>
        </w:rPr>
        <w:t xml:space="preserve"> con fecha 05 de </w:t>
      </w:r>
      <w:r w:rsidR="00C2217B">
        <w:rPr>
          <w:rFonts w:asciiTheme="minorHAnsi" w:hAnsiTheme="minorHAnsi" w:cstheme="minorHAnsi"/>
          <w:lang w:val="es-ES"/>
        </w:rPr>
        <w:t>e</w:t>
      </w:r>
      <w:r w:rsidRPr="004338EA">
        <w:rPr>
          <w:rFonts w:asciiTheme="minorHAnsi" w:hAnsiTheme="minorHAnsi" w:cstheme="minorHAnsi"/>
          <w:lang w:val="es-ES"/>
        </w:rPr>
        <w:t>nero del 20</w:t>
      </w:r>
      <w:r w:rsidR="00C2217B">
        <w:rPr>
          <w:rFonts w:asciiTheme="minorHAnsi" w:hAnsiTheme="minorHAnsi" w:cstheme="minorHAnsi"/>
          <w:lang w:val="es-ES"/>
        </w:rPr>
        <w:t>23</w:t>
      </w:r>
      <w:r w:rsidR="00675DD2">
        <w:rPr>
          <w:rFonts w:asciiTheme="minorHAnsi" w:hAnsiTheme="minorHAnsi" w:cstheme="minorHAnsi"/>
          <w:lang w:val="es-ES"/>
        </w:rPr>
        <w:t xml:space="preserve">, mi persona celebró </w:t>
      </w:r>
      <w:r w:rsidRPr="004338EA">
        <w:rPr>
          <w:rFonts w:asciiTheme="minorHAnsi" w:hAnsiTheme="minorHAnsi" w:cstheme="minorHAnsi"/>
          <w:lang w:val="es-ES"/>
        </w:rPr>
        <w:t xml:space="preserve">un contrato de </w:t>
      </w:r>
      <w:r w:rsidR="001E4CCC">
        <w:rPr>
          <w:rFonts w:asciiTheme="minorHAnsi" w:hAnsiTheme="minorHAnsi" w:cstheme="minorHAnsi"/>
          <w:lang w:val="es-ES"/>
        </w:rPr>
        <w:t>préstamo de dinero</w:t>
      </w:r>
      <w:r w:rsidR="00675DD2">
        <w:rPr>
          <w:rFonts w:asciiTheme="minorHAnsi" w:hAnsiTheme="minorHAnsi" w:cstheme="minorHAnsi"/>
          <w:lang w:val="es-ES"/>
        </w:rPr>
        <w:t xml:space="preserve"> con la parte invitada, en el cual mi persona prestó al invitado la suma ascendente a </w:t>
      </w:r>
      <w:r w:rsidR="00675DD2">
        <w:rPr>
          <w:rFonts w:asciiTheme="minorHAnsi" w:hAnsiTheme="minorHAnsi" w:cstheme="minorHAnsi"/>
          <w:lang w:val="es-ES"/>
        </w:rPr>
        <w:lastRenderedPageBreak/>
        <w:t>S/15,000.00 (QUINCE MIL CON 00/100 SOLES)</w:t>
      </w:r>
      <w:r w:rsidR="00C2217B">
        <w:rPr>
          <w:rFonts w:asciiTheme="minorHAnsi" w:hAnsiTheme="minorHAnsi" w:cstheme="minorHAnsi"/>
          <w:lang w:val="es-ES"/>
        </w:rPr>
        <w:t>, la misma que, conforme a la cláusula tercera de dicho contrato, deberá ser cancelada en 10 cuotas de S/1,500.00, los 15 de cada mes.</w:t>
      </w:r>
    </w:p>
    <w:p w14:paraId="0D4FA459" w14:textId="6CC2993A" w:rsidR="00C2217B" w:rsidRDefault="00C2217B" w:rsidP="0011317F">
      <w:pPr>
        <w:pStyle w:val="Sinespaciado"/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Que, el contrato </w:t>
      </w:r>
      <w:r w:rsidR="00E43358">
        <w:rPr>
          <w:rFonts w:asciiTheme="minorHAnsi" w:hAnsiTheme="minorHAnsi" w:cstheme="minorHAnsi"/>
          <w:lang w:val="es-ES"/>
        </w:rPr>
        <w:t>aún</w:t>
      </w:r>
      <w:r>
        <w:rPr>
          <w:rFonts w:asciiTheme="minorHAnsi" w:hAnsiTheme="minorHAnsi" w:cstheme="minorHAnsi"/>
          <w:lang w:val="es-ES"/>
        </w:rPr>
        <w:t xml:space="preserve"> se encuentra vigente, y que, a la fecha, la parte invitada no ha cumplido con el pago de </w:t>
      </w:r>
      <w:r w:rsidR="00E43358">
        <w:rPr>
          <w:rFonts w:asciiTheme="minorHAnsi" w:hAnsiTheme="minorHAnsi" w:cstheme="minorHAnsi"/>
          <w:lang w:val="es-ES"/>
        </w:rPr>
        <w:t>las cuotas</w:t>
      </w:r>
      <w:r>
        <w:rPr>
          <w:rFonts w:asciiTheme="minorHAnsi" w:hAnsiTheme="minorHAnsi" w:cstheme="minorHAnsi"/>
          <w:lang w:val="es-ES"/>
        </w:rPr>
        <w:t xml:space="preserve"> de marzo, abril y mayo de 2023</w:t>
      </w:r>
      <w:r w:rsidR="00E43358">
        <w:rPr>
          <w:rFonts w:asciiTheme="minorHAnsi" w:hAnsiTheme="minorHAnsi" w:cstheme="minorHAnsi"/>
          <w:lang w:val="es-ES"/>
        </w:rPr>
        <w:t>.</w:t>
      </w:r>
    </w:p>
    <w:p w14:paraId="5D3AC86D" w14:textId="40D39C41" w:rsidR="00E43358" w:rsidRPr="004338EA" w:rsidRDefault="00E43358" w:rsidP="0011317F">
      <w:pPr>
        <w:pStyle w:val="Sinespaciado"/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Es por ello que recurro ante su despacho conciliatorio para encontrar una solución armónica al conflicto. </w:t>
      </w:r>
    </w:p>
    <w:p w14:paraId="658F7216" w14:textId="77777777" w:rsidR="0011317F" w:rsidRPr="004338EA" w:rsidRDefault="0011317F" w:rsidP="0011317F">
      <w:pPr>
        <w:pStyle w:val="Sinespaciado"/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</w:p>
    <w:p w14:paraId="011D91E1" w14:textId="6BAA4B77" w:rsidR="004338EA" w:rsidRPr="004338EA" w:rsidRDefault="00761D2F" w:rsidP="004338E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338EA">
        <w:rPr>
          <w:rFonts w:asciiTheme="minorHAnsi" w:hAnsiTheme="minorHAnsi" w:cstheme="minorHAnsi"/>
          <w:b/>
          <w:bCs/>
        </w:rPr>
        <w:t>PRETENSI</w:t>
      </w:r>
      <w:r w:rsidR="00CF5500" w:rsidRPr="004338EA">
        <w:rPr>
          <w:rFonts w:asciiTheme="minorHAnsi" w:hAnsiTheme="minorHAnsi" w:cstheme="minorHAnsi"/>
          <w:b/>
          <w:bCs/>
        </w:rPr>
        <w:t>Ó</w:t>
      </w:r>
      <w:r w:rsidRPr="004338EA">
        <w:rPr>
          <w:rFonts w:asciiTheme="minorHAnsi" w:hAnsiTheme="minorHAnsi" w:cstheme="minorHAnsi"/>
          <w:b/>
          <w:bCs/>
        </w:rPr>
        <w:t>N</w:t>
      </w:r>
      <w:r w:rsidR="001E4CCC">
        <w:rPr>
          <w:rFonts w:asciiTheme="minorHAnsi" w:hAnsiTheme="minorHAnsi" w:cstheme="minorHAnsi"/>
          <w:b/>
          <w:bCs/>
        </w:rPr>
        <w:t xml:space="preserve"> </w:t>
      </w:r>
      <w:r w:rsidR="004338EA" w:rsidRPr="004338EA">
        <w:rPr>
          <w:rFonts w:asciiTheme="minorHAnsi" w:hAnsiTheme="minorHAnsi" w:cstheme="minorHAnsi"/>
          <w:b/>
          <w:bCs/>
        </w:rPr>
        <w:t xml:space="preserve">- </w:t>
      </w:r>
      <w:r w:rsidR="001E4CCC">
        <w:rPr>
          <w:rFonts w:asciiTheme="minorHAnsi" w:hAnsiTheme="minorHAnsi" w:cstheme="minorHAnsi"/>
          <w:b/>
          <w:lang w:val="es-ES"/>
        </w:rPr>
        <w:t>INCUMPLIMIENTO DE CONTRATO</w:t>
      </w:r>
      <w:r w:rsidR="0011317F" w:rsidRPr="004338EA">
        <w:rPr>
          <w:rFonts w:asciiTheme="minorHAnsi" w:hAnsiTheme="minorHAnsi" w:cstheme="minorHAnsi"/>
        </w:rPr>
        <w:t xml:space="preserve">: </w:t>
      </w:r>
    </w:p>
    <w:p w14:paraId="770C497B" w14:textId="10CCCEC7" w:rsidR="00761D2F" w:rsidRDefault="00E43358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87AFC" w14:textId="77777777" w:rsidR="00E43358" w:rsidRPr="004338EA" w:rsidRDefault="00E43358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1E0C2" w14:textId="6D95326B" w:rsidR="006F3E6C" w:rsidRPr="006F3E6C" w:rsidRDefault="006F3E6C" w:rsidP="006F3E6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F3E6C">
        <w:rPr>
          <w:rFonts w:asciiTheme="minorHAnsi" w:hAnsiTheme="minorHAnsi" w:cstheme="minorHAnsi"/>
          <w:b/>
          <w:u w:val="single"/>
        </w:rPr>
        <w:t>MODALIDAD DE CONCILIACIÓN</w:t>
      </w:r>
    </w:p>
    <w:p w14:paraId="56B7C87B" w14:textId="752718FF" w:rsidR="00761D2F" w:rsidRPr="004338EA" w:rsidRDefault="006F3E6C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2235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7F2235">
        <w:rPr>
          <w:rFonts w:asciiTheme="minorHAnsi" w:hAnsiTheme="minorHAnsi" w:cstheme="minorHAnsi"/>
          <w:sz w:val="22"/>
          <w:szCs w:val="22"/>
        </w:rPr>
        <w:t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</w:t>
      </w:r>
    </w:p>
    <w:p w14:paraId="211F0126" w14:textId="3D7BCE7F" w:rsidR="00761D2F" w:rsidRPr="004338EA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ADA0BF" w14:textId="0CFCAB96" w:rsidR="00761D2F" w:rsidRPr="004338EA" w:rsidRDefault="00761D2F" w:rsidP="0011317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D4FB1F" w14:textId="200F7E70" w:rsidR="00E43358" w:rsidRDefault="002D3A3D" w:rsidP="006F3E6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26250" wp14:editId="78323F72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2360930" cy="1404620"/>
                <wp:effectExtent l="0" t="0" r="0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6AB8" w14:textId="77777777" w:rsidR="002D3A3D" w:rsidRPr="00E77514" w:rsidRDefault="002D3A3D" w:rsidP="002D3A3D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01CA1187" w14:textId="77777777" w:rsidR="002D3A3D" w:rsidRDefault="002D3A3D" w:rsidP="002D3A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72625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23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" stroked="f">
                <v:textbox style="mso-fit-shape-to-text:t">
                  <w:txbxContent>
                    <w:p w14:paraId="67CB6AB8" w14:textId="77777777" w:rsidR="002D3A3D" w:rsidRPr="00E77514" w:rsidRDefault="002D3A3D" w:rsidP="002D3A3D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01CA1187" w14:textId="77777777" w:rsidR="002D3A3D" w:rsidRDefault="002D3A3D" w:rsidP="002D3A3D"/>
                  </w:txbxContent>
                </v:textbox>
                <w10:wrap type="square"/>
              </v:shape>
            </w:pict>
          </mc:Fallback>
        </mc:AlternateContent>
      </w:r>
    </w:p>
    <w:p w14:paraId="4E04B62B" w14:textId="77777777" w:rsidR="00E43358" w:rsidRDefault="00E43358" w:rsidP="006F3E6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40DE18" w14:textId="77777777" w:rsidR="00E43358" w:rsidRPr="006F3E6C" w:rsidRDefault="00E43358" w:rsidP="006F3E6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EE4116" w14:textId="77777777" w:rsidR="002D3A3D" w:rsidRDefault="002D3A3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254FC49" w14:textId="0B310089" w:rsidR="004338EA" w:rsidRPr="004338EA" w:rsidRDefault="004338EA" w:rsidP="004338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338E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115F2941" w14:textId="77777777" w:rsidR="004338EA" w:rsidRPr="004338EA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8EA">
        <w:rPr>
          <w:rFonts w:asciiTheme="minorHAnsi" w:hAnsiTheme="minorHAnsi" w:cstheme="minorHAnsi"/>
          <w:sz w:val="22"/>
          <w:szCs w:val="22"/>
        </w:rPr>
        <w:t>Declaro bajo juramento que la información proporcionada es verdadera, conforme los dispuesto por el inciso 10 del artículo 12 del Decreto Supremo N° 008-2021-JUS, que modifica el Reglamento de la Ley N° 26872, Ley de Conciliación:</w:t>
      </w:r>
    </w:p>
    <w:p w14:paraId="0ABE66F4" w14:textId="77777777" w:rsidR="004338EA" w:rsidRPr="004338EA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805BEF" w14:textId="77777777" w:rsidR="004338EA" w:rsidRPr="004338EA" w:rsidRDefault="004338EA" w:rsidP="004338E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>Número de teléfono celular y/o fijo del invitado: ………………………….</w:t>
      </w:r>
    </w:p>
    <w:p w14:paraId="6853A9A0" w14:textId="77777777" w:rsidR="004338EA" w:rsidRPr="004338EA" w:rsidRDefault="004338EA" w:rsidP="004338E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>Correo electrónico y/o nombre del aplicativo (APP) u otro medio de comunicación electrónica del invitado (s) o representante legal: ……………………</w:t>
      </w:r>
      <w:proofErr w:type="gramStart"/>
      <w:r w:rsidRPr="004338EA">
        <w:rPr>
          <w:rFonts w:asciiTheme="minorHAnsi" w:hAnsiTheme="minorHAnsi" w:cstheme="minorHAnsi"/>
        </w:rPr>
        <w:t>…….</w:t>
      </w:r>
      <w:proofErr w:type="gramEnd"/>
      <w:r w:rsidRPr="004338EA">
        <w:rPr>
          <w:rFonts w:asciiTheme="minorHAnsi" w:hAnsiTheme="minorHAnsi" w:cstheme="minorHAnsi"/>
        </w:rPr>
        <w:t>.</w:t>
      </w:r>
    </w:p>
    <w:p w14:paraId="6C9F5C1A" w14:textId="77777777" w:rsidR="004338EA" w:rsidRPr="004338EA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8EA">
        <w:rPr>
          <w:rFonts w:asciiTheme="minorHAnsi" w:hAnsiTheme="minorHAnsi" w:cstheme="minorHAnsi"/>
          <w:b/>
          <w:bCs/>
          <w:sz w:val="22"/>
          <w:szCs w:val="22"/>
        </w:rPr>
        <w:t>ANEXOS:</w:t>
      </w:r>
    </w:p>
    <w:p w14:paraId="389D50C0" w14:textId="77777777" w:rsidR="004338EA" w:rsidRPr="004338EA" w:rsidRDefault="004338EA" w:rsidP="004338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8EA">
        <w:rPr>
          <w:rFonts w:asciiTheme="minorHAnsi" w:hAnsiTheme="minorHAnsi" w:cstheme="minorHAnsi"/>
          <w:sz w:val="22"/>
          <w:szCs w:val="22"/>
        </w:rPr>
        <w:t>Cumplo con adjuntar los siguientes documentos:</w:t>
      </w:r>
    </w:p>
    <w:p w14:paraId="062FA09B" w14:textId="77777777" w:rsidR="004338EA" w:rsidRPr="004338EA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311F64" w14:textId="77777777" w:rsidR="004338EA" w:rsidRPr="004338EA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 xml:space="preserve">Copia de D.N.I. </w:t>
      </w:r>
    </w:p>
    <w:p w14:paraId="338E2B4D" w14:textId="77777777" w:rsidR="004338EA" w:rsidRPr="004338EA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>Si es empresa Vigencia de Poder</w:t>
      </w:r>
    </w:p>
    <w:p w14:paraId="701FF912" w14:textId="77777777" w:rsidR="004338EA" w:rsidRPr="004338EA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>Contrato</w:t>
      </w:r>
    </w:p>
    <w:p w14:paraId="15A3080D" w14:textId="77777777" w:rsidR="004338EA" w:rsidRPr="004338EA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>Facturas – Letras de cambio – Cartas Notariales</w:t>
      </w:r>
    </w:p>
    <w:p w14:paraId="2A788C67" w14:textId="77777777" w:rsidR="004338EA" w:rsidRPr="004338EA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>Correos electrónicos</w:t>
      </w:r>
    </w:p>
    <w:p w14:paraId="6DAF0F4D" w14:textId="77777777" w:rsidR="004338EA" w:rsidRPr="004338EA" w:rsidRDefault="004338EA" w:rsidP="004338EA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4338EA">
        <w:rPr>
          <w:rFonts w:asciiTheme="minorHAnsi" w:hAnsiTheme="minorHAnsi" w:cstheme="minorHAnsi"/>
        </w:rPr>
        <w:t>Otros documentos</w:t>
      </w:r>
    </w:p>
    <w:p w14:paraId="6FEAEC8A" w14:textId="77777777" w:rsidR="004338EA" w:rsidRPr="004338EA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155CF" w14:textId="77777777" w:rsidR="004338EA" w:rsidRPr="004338EA" w:rsidRDefault="004338EA" w:rsidP="004338E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B3C78" w14:textId="720AA4E9" w:rsidR="00475B55" w:rsidRPr="0011317F" w:rsidRDefault="002D3A3D" w:rsidP="0011317F">
      <w:pPr>
        <w:spacing w:line="360" w:lineRule="auto"/>
        <w:rPr>
          <w:b/>
          <w:bCs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65751C" wp14:editId="2431714B">
                <wp:simplePos x="0" y="0"/>
                <wp:positionH relativeFrom="column">
                  <wp:posOffset>1670050</wp:posOffset>
                </wp:positionH>
                <wp:positionV relativeFrom="paragraph">
                  <wp:posOffset>287020</wp:posOffset>
                </wp:positionV>
                <wp:extent cx="2360930" cy="1404620"/>
                <wp:effectExtent l="0" t="0" r="0" b="31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E778" w14:textId="77777777" w:rsidR="002D3A3D" w:rsidRPr="00E77514" w:rsidRDefault="002D3A3D" w:rsidP="002D3A3D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3413D7D0" w14:textId="77777777" w:rsidR="002D3A3D" w:rsidRDefault="002D3A3D" w:rsidP="002D3A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5751C" id="Cuadro de texto 1" o:spid="_x0000_s1027" type="#_x0000_t202" style="position:absolute;margin-left:131.5pt;margin-top:22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" stroked="f">
                <v:textbox style="mso-fit-shape-to-text:t">
                  <w:txbxContent>
                    <w:p w14:paraId="5C43E778" w14:textId="77777777" w:rsidR="002D3A3D" w:rsidRPr="00E77514" w:rsidRDefault="002D3A3D" w:rsidP="002D3A3D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3413D7D0" w14:textId="77777777" w:rsidR="002D3A3D" w:rsidRDefault="002D3A3D" w:rsidP="002D3A3D"/>
                  </w:txbxContent>
                </v:textbox>
                <w10:wrap type="square"/>
              </v:shape>
            </w:pict>
          </mc:Fallback>
        </mc:AlternateContent>
      </w:r>
    </w:p>
    <w:sectPr w:rsidR="00475B55" w:rsidRPr="0011317F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5E9F" w14:textId="77777777" w:rsidR="00FA354B" w:rsidRDefault="00FA354B" w:rsidP="00637809">
      <w:r>
        <w:separator/>
      </w:r>
    </w:p>
  </w:endnote>
  <w:endnote w:type="continuationSeparator" w:id="0">
    <w:p w14:paraId="21AA76E5" w14:textId="77777777" w:rsidR="00FA354B" w:rsidRDefault="00FA354B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7E55" w14:textId="77777777" w:rsidR="00FA354B" w:rsidRDefault="00FA354B" w:rsidP="00637809">
      <w:r>
        <w:separator/>
      </w:r>
    </w:p>
  </w:footnote>
  <w:footnote w:type="continuationSeparator" w:id="0">
    <w:p w14:paraId="2ECF9889" w14:textId="77777777" w:rsidR="00FA354B" w:rsidRDefault="00FA354B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5C17" w14:textId="77777777" w:rsidR="00225FAD" w:rsidRPr="00AE66D0" w:rsidRDefault="00225FAD" w:rsidP="00225FAD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545D7DA7">
        <v:rect id="rectole0000000000" o:spid="_x0000_i1031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298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1F9BB1D4" w14:textId="77777777" w:rsidR="00225FAD" w:rsidRPr="00AE66D0" w:rsidRDefault="00225FAD" w:rsidP="00225FAD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3301D2D4" w14:textId="77777777" w:rsidR="00225FAD" w:rsidRPr="00AE66D0" w:rsidRDefault="00225FAD" w:rsidP="00225FAD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6801ED6C" w14:textId="77777777" w:rsidR="00225FAD" w:rsidRPr="00AE66D0" w:rsidRDefault="00225FAD" w:rsidP="00225FAD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2CFE4358" w14:textId="77777777" w:rsidR="00225FAD" w:rsidRPr="00AE66D0" w:rsidRDefault="00225FAD" w:rsidP="00225FAD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316A4B28" w14:textId="77777777" w:rsidR="00225FAD" w:rsidRPr="00AE66D0" w:rsidRDefault="00225FAD" w:rsidP="00225FAD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55D1FC3F" w14:textId="77777777" w:rsidR="00225FAD" w:rsidRPr="00AE66D0" w:rsidRDefault="00225FAD" w:rsidP="00225FAD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6E4DCDDB" w14:textId="294329B7" w:rsidR="00BE0465" w:rsidRPr="00225FAD" w:rsidRDefault="00225FAD" w:rsidP="00225FAD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3C52"/>
    <w:multiLevelType w:val="hybridMultilevel"/>
    <w:tmpl w:val="93F469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7"/>
  </w:num>
  <w:num w:numId="5">
    <w:abstractNumId w:val="14"/>
  </w:num>
  <w:num w:numId="6">
    <w:abstractNumId w:val="7"/>
  </w:num>
  <w:num w:numId="7">
    <w:abstractNumId w:val="2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10"/>
  </w:num>
  <w:num w:numId="15">
    <w:abstractNumId w:val="16"/>
  </w:num>
  <w:num w:numId="16">
    <w:abstractNumId w:val="20"/>
  </w:num>
  <w:num w:numId="17">
    <w:abstractNumId w:val="1"/>
  </w:num>
  <w:num w:numId="18">
    <w:abstractNumId w:val="13"/>
  </w:num>
  <w:num w:numId="19">
    <w:abstractNumId w:val="6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17F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4CC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AD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3A3D"/>
    <w:rsid w:val="002D469F"/>
    <w:rsid w:val="002D4E2F"/>
    <w:rsid w:val="002D5914"/>
    <w:rsid w:val="002D5FCC"/>
    <w:rsid w:val="002D7FD2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6470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38EA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75B55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D7ACA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2B3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5DD2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3E6C"/>
    <w:rsid w:val="006F5A37"/>
    <w:rsid w:val="006F5DE2"/>
    <w:rsid w:val="0070093A"/>
    <w:rsid w:val="00700C97"/>
    <w:rsid w:val="00700CBD"/>
    <w:rsid w:val="00701354"/>
    <w:rsid w:val="007017FB"/>
    <w:rsid w:val="00702074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75A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5BA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529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17B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A7C64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500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BB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2A54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35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1922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3FF1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354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2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CAF3-D5AF-4F24-A0B0-555B2C75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6</cp:revision>
  <cp:lastPrinted>2022-08-03T15:45:00Z</cp:lastPrinted>
  <dcterms:created xsi:type="dcterms:W3CDTF">2023-09-14T22:05:00Z</dcterms:created>
  <dcterms:modified xsi:type="dcterms:W3CDTF">2024-02-13T22:24:00Z</dcterms:modified>
</cp:coreProperties>
</file>